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C21CD7">
        <w:rPr>
          <w:rFonts w:ascii="Times New Roman" w:hAnsi="Times New Roman" w:cs="Times New Roman"/>
          <w:sz w:val="28"/>
          <w:szCs w:val="28"/>
        </w:rPr>
        <w:t>1030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52116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116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F52116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F52116">
        <w:rPr>
          <w:rFonts w:ascii="Times New Roman" w:hAnsi="Times New Roman" w:cs="Times New Roman"/>
          <w:sz w:val="28"/>
          <w:szCs w:val="28"/>
        </w:rPr>
        <w:t xml:space="preserve">село Андреевка, улица Таежная, участок 8,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151330">
        <w:rPr>
          <w:rFonts w:ascii="Times New Roman" w:hAnsi="Times New Roman" w:cs="Times New Roman"/>
          <w:sz w:val="28"/>
          <w:szCs w:val="28"/>
        </w:rPr>
        <w:t>0208001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151330">
        <w:rPr>
          <w:rFonts w:ascii="Times New Roman" w:hAnsi="Times New Roman" w:cs="Times New Roman"/>
          <w:sz w:val="28"/>
          <w:szCs w:val="28"/>
        </w:rPr>
        <w:t>1555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C5448">
        <w:rPr>
          <w:rFonts w:ascii="Times New Roman" w:hAnsi="Times New Roman" w:cs="Times New Roman"/>
          <w:sz w:val="28"/>
          <w:szCs w:val="28"/>
        </w:rPr>
        <w:t xml:space="preserve">для </w:t>
      </w:r>
      <w:r w:rsidR="00151330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B81634">
        <w:rPr>
          <w:rFonts w:ascii="Times New Roman" w:hAnsi="Times New Roman" w:cs="Times New Roman"/>
          <w:sz w:val="28"/>
          <w:szCs w:val="28"/>
        </w:rPr>
        <w:t>10</w:t>
      </w:r>
      <w:r w:rsidR="005A01AE">
        <w:rPr>
          <w:rFonts w:ascii="Times New Roman" w:hAnsi="Times New Roman" w:cs="Times New Roman"/>
          <w:sz w:val="28"/>
          <w:szCs w:val="28"/>
        </w:rPr>
        <w:t>.1</w:t>
      </w:r>
      <w:r w:rsidR="00B8163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A01AE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74C8"/>
    <w:rsid w:val="00150D47"/>
    <w:rsid w:val="00151330"/>
    <w:rsid w:val="0015431E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8D66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77</cp:revision>
  <cp:lastPrinted>2022-03-23T03:09:00Z</cp:lastPrinted>
  <dcterms:created xsi:type="dcterms:W3CDTF">2020-07-15T09:19:00Z</dcterms:created>
  <dcterms:modified xsi:type="dcterms:W3CDTF">2022-11-24T03:56:00Z</dcterms:modified>
</cp:coreProperties>
</file>